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position w:val="0"/>
          <w:sz w:val="52"/>
          <w:sz w:val="52"/>
          <w:vertAlign w:val="baseline"/>
        </w:rPr>
      </w:pPr>
      <w:r>
        <w:rPr>
          <w:b/>
          <w:bCs/>
          <w:position w:val="0"/>
          <w:sz w:val="52"/>
          <w:sz w:val="52"/>
          <w:vertAlign w:val="baseline"/>
        </w:rPr>
        <w:t>Smartphone Leihvertrag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227"/>
        <w:jc w:val="start"/>
        <w:rPr/>
      </w:pPr>
      <w:r>
        <w:rPr/>
        <w:t xml:space="preserve">Die </w:t>
      </w:r>
      <w:r>
        <w:rPr>
          <w:b/>
          <w:bCs/>
        </w:rPr>
        <w:t>Probezeit</w:t>
      </w:r>
      <w:r>
        <w:rPr/>
        <w:t xml:space="preserve"> wird festgelegt auf  ___________________, </w:t>
      </w:r>
      <w:r>
        <w:rPr/>
        <w:t>also bis zum _______________</w:t>
      </w:r>
      <w:r>
        <w:rPr/>
        <w:br/>
        <w:t>Werden während der Probezeit Abmachungen nicht eingehalten, kann das Smartphone von den Eltern zurückgezogen werden.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227"/>
        <w:jc w:val="start"/>
        <w:rPr/>
      </w:pPr>
      <w:r>
        <w:rPr/>
        <w:t xml:space="preserve">Das Kind wurde im Risiken-Vorgespräch </w:t>
      </w:r>
      <w:r>
        <w:rPr/>
        <w:t xml:space="preserve">von den Eltern </w:t>
      </w:r>
      <w:r>
        <w:rPr/>
        <w:t xml:space="preserve">aufgeklärt und hat die Risiken verstanden. </w:t>
      </w:r>
      <w:r>
        <w:rPr/>
        <w:t xml:space="preserve">Die besprochenen </w:t>
      </w:r>
      <w:r>
        <w:rPr>
          <w:b/>
          <w:bCs/>
        </w:rPr>
        <w:t>Risiken</w:t>
      </w:r>
      <w:r>
        <w:rPr/>
        <w:t xml:space="preserve"> sind: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Das Smartphone gehört den Eltern. </w:t>
      </w:r>
      <w:r>
        <w:rPr/>
        <w:t>S</w:t>
      </w:r>
      <w:r>
        <w:rPr/>
        <w:t xml:space="preserve">ie </w:t>
      </w:r>
      <w:r>
        <w:rPr/>
        <w:t xml:space="preserve">haben dafür _______ € gezahlt </w:t>
      </w:r>
      <w:r>
        <w:rPr/>
        <w:t xml:space="preserve">und begleichen die monatlichen Kosten </w:t>
      </w:r>
      <w:r>
        <w:rPr/>
        <w:t>von ______ €</w:t>
      </w:r>
      <w:r>
        <w:rPr/>
        <w:t xml:space="preserve">. </w:t>
      </w:r>
      <w:r>
        <w:rPr/>
        <w:t>D</w:t>
      </w:r>
      <w:r>
        <w:rPr/>
        <w:t xml:space="preserve">as Kind bekommt das </w:t>
      </w:r>
      <w:r>
        <w:rPr>
          <w:b/>
          <w:bCs/>
        </w:rPr>
        <w:t>Nutzungsrecht</w:t>
      </w:r>
      <w:r>
        <w:rPr/>
        <w:t xml:space="preserve"> </w:t>
      </w:r>
      <w:r>
        <w:rPr/>
        <w:t>am Smartphone</w:t>
      </w:r>
      <w:r>
        <w:rPr/>
        <w:t>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Bei </w:t>
      </w:r>
      <w:r>
        <w:rPr>
          <w:b/>
          <w:bCs/>
        </w:rPr>
        <w:t>Vertragsbruch</w:t>
      </w:r>
      <w:r>
        <w:rPr/>
        <w:t xml:space="preserve"> </w:t>
      </w:r>
      <w:r>
        <w:rPr/>
        <w:t>erfolgt ein</w:t>
      </w:r>
      <w:r>
        <w:rPr/>
        <w:t xml:space="preserve"> temporärer Entzug des Nutzungsrechts, </w:t>
      </w:r>
      <w:r>
        <w:rPr/>
        <w:t>also des Smartphones.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Der </w:t>
      </w:r>
      <w:r>
        <w:rPr>
          <w:b/>
          <w:bCs/>
        </w:rPr>
        <w:t>zentrale Ablageort</w:t>
      </w:r>
      <w:r>
        <w:rPr/>
        <w:t xml:space="preserve"> befindet sich ___________________________________________</w:t>
        <w:br/>
        <w:t>Das Smartphone muss beim Nachhause kommen dort geparkt werden und darf nur außerhalb der Medienfrei-Zeiten und nur bei Nutzung entnommen werden.</w:t>
        <w:br/>
        <w:t>Der Ablageort ist zugleich (einziger) Auflade-Ort.</w:t>
        <w:br/>
        <w:t>Für die Eltern gilt dasselbe.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>
          <w:b/>
          <w:bCs/>
        </w:rPr>
        <w:t>Nachts</w:t>
      </w:r>
      <w:r>
        <w:rPr/>
        <w:t xml:space="preserve"> bleibt das Smartphone am Ablageort, damit das Gehirn nicht daran denken muss und abschalten kann.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Folgende </w:t>
      </w:r>
      <w:r>
        <w:rPr>
          <w:b/>
          <w:bCs/>
        </w:rPr>
        <w:t>Medienfrei-Zeiten</w:t>
      </w:r>
      <w:r>
        <w:rPr/>
        <w:t xml:space="preserve"> / </w:t>
      </w:r>
      <w:r>
        <w:rPr>
          <w:b/>
          <w:bCs/>
        </w:rPr>
        <w:t>Medienfrei</w:t>
      </w:r>
      <w:r>
        <w:rPr>
          <w:b/>
          <w:bCs/>
        </w:rPr>
        <w:t>-</w:t>
      </w:r>
      <w:r>
        <w:rPr>
          <w:b/>
          <w:bCs/>
        </w:rPr>
        <w:t>Zonen</w:t>
      </w:r>
      <w:r>
        <w:rPr/>
        <w:t xml:space="preserve"> </w:t>
      </w:r>
      <w:r>
        <w:rPr/>
        <w:t>werden vereinbart:</w:t>
        <w:br/>
        <w:t>(z.B. nach der Schule bis nach Erledigung von Aufgaben, Essenszeiten, Radfahren, während Gesprächen, 30 – 60 Minuten vor dem Schlafengehen)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  <w:t>Medienfrei-Zeiten gelten beidseitig, also auch für die Eltern.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Für </w:t>
      </w:r>
      <w:r>
        <w:rPr>
          <w:b/>
          <w:bCs/>
        </w:rPr>
        <w:t>Geräteschäden</w:t>
      </w:r>
      <w:r>
        <w:rPr/>
        <w:t xml:space="preserve"> (oder -verlust) ist das Kind verantwortlich und muss dafür aufkommen.</w:t>
        <w:br/>
        <w:t>Das Gerät ist in diesem Fall evtl. solange nicht verfügbar, bis das Geld für ein Neugerät oder die Reparatur angespart wurde.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227"/>
        <w:jc w:val="start"/>
        <w:rPr/>
      </w:pPr>
      <w:r>
        <w:rPr/>
        <w:t xml:space="preserve">(optional, nützlich bei jüngeren Kindern) Medien-Nutzungszeiten werden mit einem </w:t>
      </w:r>
      <w:r>
        <w:rPr>
          <w:b/>
          <w:bCs/>
        </w:rPr>
        <w:t>Medien-Gutschein</w:t>
      </w:r>
      <w:r>
        <w:rPr/>
        <w:t xml:space="preserve"> bei den Eltern eingelöst.</w:t>
        <w:br/>
        <w:t>Die Gutscheine können auch gesammelt/gespart und auf einmal eingelöst werden, bis zu einer Maximal-</w:t>
      </w:r>
      <w:r>
        <w:rPr/>
        <w:t>Nutzungs</w:t>
      </w:r>
      <w:r>
        <w:rPr/>
        <w:t>zeit von ______________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Es darf nur online gepostet werden, was man auch von </w:t>
      </w:r>
      <w:r>
        <w:rPr>
          <w:b/>
          <w:bCs/>
        </w:rPr>
        <w:t>Angesicht zu Angesicht</w:t>
      </w:r>
      <w:r>
        <w:rPr/>
        <w:t xml:space="preserve"> sagen/schreiben/zeigen würde, wenn z.B. auch Eltern anwesend sind.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Die Eltern haben folgende </w:t>
      </w:r>
      <w:r>
        <w:rPr>
          <w:b/>
          <w:bCs/>
        </w:rPr>
        <w:t>unangebrachten Dinge</w:t>
      </w:r>
      <w:r>
        <w:rPr/>
        <w:t xml:space="preserve"> (zusätzlich zu den Risiken) erklärt: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rPr/>
      </w:pPr>
      <w:r>
        <w:rPr/>
        <w:t xml:space="preserve">Im Internet, wie auch sonst im Leben, kann immer etwas </w:t>
      </w:r>
      <w:r>
        <w:rPr>
          <w:b/>
          <w:bCs/>
        </w:rPr>
        <w:t>U</w:t>
      </w:r>
      <w:r>
        <w:rPr>
          <w:b/>
          <w:bCs/>
        </w:rPr>
        <w:t>nangebrachtes</w:t>
      </w:r>
      <w:r>
        <w:rPr/>
        <w:t xml:space="preserve"> passieren. Das Kind darf damit jederzeit zu den Eltern kommen und muss keine Strafe oder Entzug des Nutzungsrechts (also des Smartphones) befürchten.</w:t>
        <w:br/>
        <w:t>Die Eltern verpflichten sich, in diesen Fällen nicht zu schimpfen und sich den Kontext erklären zu lassen. Das Kind darf und soll auf diesen Punkt hinweisen.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Unangebrachtes darf jedoch nicht zur </w:t>
      </w:r>
      <w:r>
        <w:rPr>
          <w:b/>
          <w:bCs/>
        </w:rPr>
        <w:t>Gewohnheit oder Wiederholungstat</w:t>
      </w:r>
      <w:r>
        <w:rPr/>
        <w:t xml:space="preserve"> werden. Bei mehrmaligem Verstoß, trotz offenem Gespräch zwischen Eltern und Kind, dürfen die Eltern einen temporären Entzug des Nutzungsrechts (also des Smartphones) in Betracht ziehen.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Die Eltern können und müssen angekündigte, gemeinsame </w:t>
      </w:r>
      <w:r>
        <w:rPr>
          <w:b/>
          <w:bCs/>
        </w:rPr>
        <w:t>Kontrollen</w:t>
      </w:r>
      <w:r>
        <w:rPr/>
        <w:t xml:space="preserve"> vornehmen. Das Kind sollte nach Ankündigung keine Dinge löschen – falls doch etwas gelöscht wird, muss das Kind so verantwortlich sein, dass es diese unangebrachten Dinge zukünftig nicht wiederholt.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rPr/>
      </w:pPr>
      <w:r>
        <w:rPr/>
        <w:t xml:space="preserve">Die Eltern stehen in Kontakt mit anderen Eltern und Lehrern. Sollte es zu </w:t>
      </w:r>
      <w:r>
        <w:rPr>
          <w:b/>
          <w:bCs/>
        </w:rPr>
        <w:t>Beschwerden oder Beschuldigungen</w:t>
      </w:r>
      <w:r>
        <w:rPr/>
        <w:t xml:space="preserve"> wegen unangebrachten Verhaltens kommen, können in diesem Ausnahmefall die eigenen Eltern unangekündigte Kontrollen vornehmen.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227"/>
        <w:jc w:val="start"/>
        <w:rPr/>
      </w:pPr>
      <w:r>
        <w:rPr/>
        <w:t xml:space="preserve">Das Kind teilt alle seine Benutzernamen, </w:t>
      </w:r>
      <w:r>
        <w:rPr>
          <w:b/>
          <w:bCs/>
        </w:rPr>
        <w:t>Passwörter</w:t>
      </w:r>
      <w:r>
        <w:rPr/>
        <w:t>, PINs und Sicherheitsmuster den Eltern mit und sagt ihnen bei Änderungen Bescheid.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(optional, bei Verwendung von Kinderschutz/-sperren) Die Eltern verpflichten sich, </w:t>
      </w:r>
      <w:r>
        <w:rPr>
          <w:b/>
          <w:bCs/>
        </w:rPr>
        <w:t>Aktivitäten und Konversationen</w:t>
      </w:r>
      <w:r>
        <w:rPr/>
        <w:t xml:space="preserve"> mit Schutz-Apps nur soweit einzusehen, wie es für einen sinnvollen Schutz unbedingt notwendig ist.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170"/>
        <w:jc w:val="start"/>
        <w:rPr/>
      </w:pPr>
      <w:r>
        <w:rPr/>
        <w:t xml:space="preserve">Die Eltern werden zudem bei </w:t>
      </w:r>
      <w:r>
        <w:rPr>
          <w:b/>
          <w:bCs/>
        </w:rPr>
        <w:t>Alarmierungen</w:t>
      </w:r>
      <w:r>
        <w:rPr/>
        <w:t xml:space="preserve"> der Schutz-App mit dem Kind darüber offen sprechen, nicht zu schimpfen und sich den Kontext erklären lassen.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start"/>
        <w:rPr/>
      </w:pPr>
      <w:r>
        <w:rPr/>
        <w:t xml:space="preserve">Die Eltern erteilen </w:t>
      </w:r>
      <w:r>
        <w:rPr>
          <w:b/>
          <w:bCs/>
        </w:rPr>
        <w:t>App-Freigaben</w:t>
      </w:r>
      <w:r>
        <w:rPr/>
        <w:t xml:space="preserve"> (sofern möglich) zeitnah, </w:t>
      </w:r>
      <w:r>
        <w:rPr/>
        <w:t>aber nie garantiert</w:t>
      </w:r>
      <w:r>
        <w:rPr/>
        <w:t xml:space="preserve"> und begründen App-Sperren dem Kind gegenüber.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Ort, </w:t>
      </w:r>
      <w:r>
        <w:rPr/>
        <w:t>Datum: _________________________</w:t>
      </w:r>
      <w:r>
        <w:rPr/>
        <w:t>_____________</w:t>
      </w:r>
      <w:r>
        <w:rPr/>
        <w:b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right" w:pos="9638" w:leader="none"/>
        </w:tabs>
        <w:bidi w:val="0"/>
        <w:jc w:val="start"/>
        <w:rPr/>
      </w:pPr>
      <w:r>
        <w:rPr/>
        <w:t>________________________________</w:t>
        <w:tab/>
        <w:t>________________________________</w:t>
      </w:r>
    </w:p>
    <w:p>
      <w:pPr>
        <w:pStyle w:val="Normal"/>
        <w:tabs>
          <w:tab w:val="clear" w:pos="709"/>
          <w:tab w:val="right" w:pos="9638" w:leader="none"/>
        </w:tabs>
        <w:bidi w:val="0"/>
        <w:jc w:val="start"/>
        <w:rPr/>
      </w:pPr>
      <w:r>
        <w:rPr/>
        <w:t>Das Kind</w:t>
        <w:tab/>
        <w:t>Die Eltern</w:t>
      </w:r>
    </w:p>
    <w:sectPr>
      <w:footerReference w:type="default" r:id="rId2"/>
      <w:type w:val="nextPage"/>
      <w:pgSz w:w="11906" w:h="16838"/>
      <w:pgMar w:left="1134" w:right="1134" w:gutter="0" w:header="0" w:top="1134" w:footer="624" w:bottom="11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Noto Sans Devanaga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right" w:pos="9638" w:leader="none"/>
      </w:tabs>
      <w:bidi w:val="0"/>
      <w:jc w:val="start"/>
      <w:rPr/>
    </w:pPr>
    <w:r>
      <w:rPr/>
      <w:t xml:space="preserve">Vorlagen-Quelle: </w:t>
    </w:r>
    <w:hyperlink r:id="rId1">
      <w:r>
        <w:rPr>
          <w:rStyle w:val="Hyperlink"/>
        </w:rPr>
        <w:t>www.bertolin.bz.it</w:t>
      </w:r>
    </w:hyperlink>
    <w:r>
      <w:rPr/>
      <w:t xml:space="preserve"> 202</w:t>
    </w:r>
    <w:r>
      <w:rPr/>
      <w:t>5</w:t>
    </w:r>
    <w:r>
      <w:rPr/>
      <w:t>-</w:t>
    </w:r>
    <w:r>
      <w:rPr/>
      <w:t>12</w:t>
    </w:r>
    <w:r>
      <w:rPr/>
      <w:tab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ObjektohneFllung">
    <w:name w:val="Objekt ohne Füllung"/>
    <w:basedOn w:val="Normal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ObjektohneFllungundLinie">
    <w:name w:val="Objekt ohne Füllung und Linie"/>
    <w:basedOn w:val="Normal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elA4">
    <w:name w:val="Titel A4"/>
    <w:basedOn w:val="A4"/>
    <w:qFormat/>
    <w:pPr/>
    <w:rPr>
      <w:rFonts w:ascii="Noto Sans" w:hAnsi="Noto Sans"/>
      <w:sz w:val="88"/>
    </w:rPr>
  </w:style>
  <w:style w:type="paragraph" w:styleId="berschriftA4">
    <w:name w:val="Überschrift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elA0">
    <w:name w:val="Titel A0"/>
    <w:basedOn w:val="A4"/>
    <w:qFormat/>
    <w:pPr/>
    <w:rPr>
      <w:rFonts w:ascii="Noto Sans" w:hAnsi="Noto Sans"/>
      <w:sz w:val="192"/>
    </w:rPr>
  </w:style>
  <w:style w:type="paragraph" w:styleId="berschriftA0">
    <w:name w:val="Überschrift A0"/>
    <w:basedOn w:val="A4"/>
    <w:qFormat/>
    <w:pPr/>
    <w:rPr>
      <w:rFonts w:ascii="Noto Sans" w:hAnsi="Noto Sans"/>
      <w:sz w:val="144"/>
    </w:rPr>
  </w:style>
  <w:style w:type="paragraph" w:styleId="TextA0">
    <w:name w:val="Text A0"/>
    <w:basedOn w:val="A4"/>
    <w:qFormat/>
    <w:pPr/>
    <w:rPr>
      <w:rFonts w:ascii="Noto Sans" w:hAnsi="Noto Sans"/>
      <w:sz w:val="36"/>
    </w:rPr>
  </w:style>
  <w:style w:type="paragraph" w:styleId="Grafik">
    <w:name w:val="Grafik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36"/>
      <w:szCs w:val="24"/>
      <w:lang w:val="de-DE" w:eastAsia="zh-CN" w:bidi="hi-IN"/>
    </w:rPr>
  </w:style>
  <w:style w:type="paragraph" w:styleId="Formen">
    <w:name w:val="Formen"/>
    <w:basedOn w:val="Grafik"/>
    <w:qFormat/>
    <w:pPr/>
    <w:rPr>
      <w:rFonts w:ascii="Liberation Sans" w:hAnsi="Liberation Sans"/>
      <w:b/>
      <w:sz w:val="28"/>
    </w:rPr>
  </w:style>
  <w:style w:type="paragraph" w:styleId="Ausgefllt">
    <w:name w:val="Ausgefüllt"/>
    <w:basedOn w:val="Formen"/>
    <w:qFormat/>
    <w:pPr/>
    <w:rPr>
      <w:rFonts w:ascii="Liberation Sans" w:hAnsi="Liberation Sans"/>
      <w:b/>
      <w:sz w:val="28"/>
    </w:rPr>
  </w:style>
  <w:style w:type="paragraph" w:styleId="Ausgeflltblau">
    <w:name w:val="Ausgefüllt blau"/>
    <w:basedOn w:val="Ausgefllt"/>
    <w:qFormat/>
    <w:pPr/>
    <w:rPr>
      <w:rFonts w:ascii="Liberation Sans" w:hAnsi="Liberation Sans"/>
      <w:b/>
      <w:color w:val="FFFFFF"/>
      <w:sz w:val="28"/>
    </w:rPr>
  </w:style>
  <w:style w:type="paragraph" w:styleId="Ausgeflltgrn">
    <w:name w:val="Ausgefüllt grün"/>
    <w:basedOn w:val="Ausgefllt"/>
    <w:qFormat/>
    <w:pPr/>
    <w:rPr>
      <w:rFonts w:ascii="Liberation Sans" w:hAnsi="Liberation Sans"/>
      <w:b/>
      <w:color w:val="FFFFFF"/>
      <w:sz w:val="28"/>
    </w:rPr>
  </w:style>
  <w:style w:type="paragraph" w:styleId="Ausgeflltrot">
    <w:name w:val="Ausgefüllt rot"/>
    <w:basedOn w:val="Ausgefllt"/>
    <w:qFormat/>
    <w:pPr/>
    <w:rPr>
      <w:rFonts w:ascii="Liberation Sans" w:hAnsi="Liberation Sans"/>
      <w:b/>
      <w:color w:val="FFFFFF"/>
      <w:sz w:val="28"/>
    </w:rPr>
  </w:style>
  <w:style w:type="paragraph" w:styleId="Ausgeflltgelb">
    <w:name w:val="Ausgefüllt gelb"/>
    <w:basedOn w:val="Ausgefllt"/>
    <w:qFormat/>
    <w:pPr/>
    <w:rPr>
      <w:rFonts w:ascii="Liberation Sans" w:hAnsi="Liberation Sans"/>
      <w:b/>
      <w:color w:val="FFFFFF"/>
      <w:sz w:val="28"/>
    </w:rPr>
  </w:style>
  <w:style w:type="paragraph" w:styleId="Umrandet">
    <w:name w:val="Umrandet"/>
    <w:basedOn w:val="Formen"/>
    <w:qFormat/>
    <w:pPr/>
    <w:rPr>
      <w:rFonts w:ascii="Liberation Sans" w:hAnsi="Liberation Sans"/>
      <w:b/>
      <w:sz w:val="28"/>
    </w:rPr>
  </w:style>
  <w:style w:type="paragraph" w:styleId="Umrandetblau">
    <w:name w:val="Umrandet blau"/>
    <w:basedOn w:val="Umrandet"/>
    <w:qFormat/>
    <w:pPr/>
    <w:rPr>
      <w:rFonts w:ascii="Liberation Sans" w:hAnsi="Liberation Sans"/>
      <w:b/>
      <w:color w:val="355269"/>
      <w:sz w:val="28"/>
    </w:rPr>
  </w:style>
  <w:style w:type="paragraph" w:styleId="Umrandetgrn">
    <w:name w:val="Umrandet grün"/>
    <w:basedOn w:val="Umrandet"/>
    <w:qFormat/>
    <w:pPr/>
    <w:rPr>
      <w:rFonts w:ascii="Liberation Sans" w:hAnsi="Liberation Sans"/>
      <w:b/>
      <w:color w:val="127622"/>
      <w:sz w:val="28"/>
    </w:rPr>
  </w:style>
  <w:style w:type="paragraph" w:styleId="Umrandetrot">
    <w:name w:val="Umrandet rot"/>
    <w:basedOn w:val="Umrandet"/>
    <w:qFormat/>
    <w:pPr/>
    <w:rPr>
      <w:rFonts w:ascii="Liberation Sans" w:hAnsi="Liberation Sans"/>
      <w:b/>
      <w:color w:val="C9211E"/>
      <w:sz w:val="28"/>
    </w:rPr>
  </w:style>
  <w:style w:type="paragraph" w:styleId="Umrandetgelb">
    <w:name w:val="Umrandet gelb"/>
    <w:basedOn w:val="Umrandet"/>
    <w:qFormat/>
    <w:pPr/>
    <w:rPr>
      <w:rFonts w:ascii="Liberation Sans" w:hAnsi="Liberation Sans"/>
      <w:b/>
      <w:color w:val="B47804"/>
      <w:sz w:val="28"/>
    </w:rPr>
  </w:style>
  <w:style w:type="paragraph" w:styleId="Linien">
    <w:name w:val="Linien"/>
    <w:basedOn w:val="Grafik"/>
    <w:qFormat/>
    <w:pPr/>
    <w:rPr>
      <w:rFonts w:ascii="Liberation Sans" w:hAnsi="Liberation Sans"/>
      <w:sz w:val="36"/>
    </w:rPr>
  </w:style>
  <w:style w:type="paragraph" w:styleId="Pfeillinie">
    <w:name w:val="Pfeillinie"/>
    <w:basedOn w:val="Linien"/>
    <w:qFormat/>
    <w:pPr/>
    <w:rPr>
      <w:rFonts w:ascii="Liberation Sans" w:hAnsi="Liberation Sans"/>
      <w:sz w:val="36"/>
    </w:rPr>
  </w:style>
  <w:style w:type="paragraph" w:styleId="GestrichelteLinie">
    <w:name w:val="Gestrichelte Linie"/>
    <w:basedOn w:val="Linien"/>
    <w:qFormat/>
    <w:pPr/>
    <w:rPr>
      <w:rFonts w:ascii="Liberation Sans" w:hAnsi="Liberation Sans"/>
      <w:sz w:val="36"/>
    </w:rPr>
  </w:style>
  <w:style w:type="paragraph" w:styleId="BlueprintPlansLTGliederung1">
    <w:name w:val="Blueprint Plans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63"/>
      <w:szCs w:val="24"/>
      <w:u w:val="none"/>
      <w:em w:val="none"/>
      <w:lang w:val="de-DE" w:eastAsia="zh-CN" w:bidi="hi-IN"/>
    </w:rPr>
  </w:style>
  <w:style w:type="paragraph" w:styleId="BlueprintPlansLTGliederung2">
    <w:name w:val="Blueprint Plans~LT~Gliederung 2"/>
    <w:basedOn w:val="BlueprintPlansLTGliederung1"/>
    <w:qFormat/>
    <w:pPr>
      <w:spacing w:before="22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48"/>
      <w:u w:val="none"/>
      <w:em w:val="none"/>
    </w:rPr>
  </w:style>
  <w:style w:type="paragraph" w:styleId="BlueprintPlansLTGliederung3">
    <w:name w:val="Blueprint Plans~LT~Gliederung 3"/>
    <w:basedOn w:val="BlueprintPlansLTGliederung2"/>
    <w:qFormat/>
    <w:pPr>
      <w:spacing w:before="17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BlueprintPlansLTGliederung4">
    <w:name w:val="Blueprint Plans~LT~Gliederung 4"/>
    <w:basedOn w:val="BlueprintPlansLTGliederung3"/>
    <w:qFormat/>
    <w:pPr>
      <w:spacing w:before="11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Gliederung5">
    <w:name w:val="Blueprint Plans~LT~Gliederung 5"/>
    <w:basedOn w:val="BlueprintPlansLTGliederung4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Gliederung6">
    <w:name w:val="Blueprint Plans~LT~Gliederung 6"/>
    <w:basedOn w:val="BlueprintPlansLTGliederung5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Gliederung7">
    <w:name w:val="Blueprint Plans~LT~Gliederung 7"/>
    <w:basedOn w:val="BlueprintPlansLTGliederung6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Gliederung8">
    <w:name w:val="Blueprint Plans~LT~Gliederung 8"/>
    <w:basedOn w:val="BlueprintPlansLTGliederung7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Gliederung9">
    <w:name w:val="Blueprint Plans~LT~Gliederung 9"/>
    <w:basedOn w:val="BlueprintPlansLTGliederung8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LTTitel">
    <w:name w:val="Blueprint Plans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88"/>
      <w:szCs w:val="24"/>
      <w:u w:val="none"/>
      <w:em w:val="none"/>
      <w:lang w:val="de-DE" w:eastAsia="zh-CN" w:bidi="hi-IN"/>
    </w:rPr>
  </w:style>
  <w:style w:type="paragraph" w:styleId="BlueprintPlansLTUntertitel">
    <w:name w:val="Blueprint Plans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64"/>
      <w:szCs w:val="24"/>
      <w:u w:val="none"/>
      <w:em w:val="none"/>
      <w:lang w:val="de-DE" w:eastAsia="zh-CN" w:bidi="hi-IN"/>
    </w:rPr>
  </w:style>
  <w:style w:type="paragraph" w:styleId="BlueprintPlansLTNotizen">
    <w:name w:val="Blueprint Plans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BlueprintPlansLTHintergrundobjekte">
    <w:name w:val="Blueprint Plans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BlueprintPlansLTHintergrund">
    <w:name w:val="Blueprint Plans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</w:pPr>
    <w:rPr>
      <w:rFonts w:ascii="Noto Sans Devanagari" w:hAnsi="Noto Sans Devanagari" w:eastAsia="DejaVu Sans" w:cs="Noto Sans"/>
      <w:color w:val="auto"/>
      <w:kern w:val="2"/>
      <w:sz w:val="36"/>
      <w:szCs w:val="24"/>
      <w:lang w:val="de-DE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Hintergrundobjekte">
    <w:name w:val="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Hintergrund">
    <w:name w:val="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Notizen">
    <w:name w:val="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Gliederung1">
    <w:name w:val="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Gliederung2">
    <w:name w:val="Gliederung 2"/>
    <w:basedOn w:val="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Gliederung3">
    <w:name w:val="Gliederung 3"/>
    <w:basedOn w:val="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Gliederung4">
    <w:name w:val="Gliederung 4"/>
    <w:basedOn w:val="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5">
    <w:name w:val="Gliederung 5"/>
    <w:basedOn w:val="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6">
    <w:name w:val="Gliederung 6"/>
    <w:basedOn w:val="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7">
    <w:name w:val="Gliederung 7"/>
    <w:basedOn w:val="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8">
    <w:name w:val="Gliederung 8"/>
    <w:basedOn w:val="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9">
    <w:name w:val="Gliederung 9"/>
    <w:basedOn w:val="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bjectwithnofillandnoline">
    <w:name w:val="Object with no fill and no line"/>
    <w:basedOn w:val="Normal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Accent">
    <w:name w:val="Accent"/>
    <w:basedOn w:val="Normal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Accent1">
    <w:name w:val="Accent 1"/>
    <w:basedOn w:val="Accent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Accent2">
    <w:name w:val="Accent 2"/>
    <w:basedOn w:val="Accent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Accent3">
    <w:name w:val="Accent 3"/>
    <w:basedOn w:val="Accent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StandardLTGliederung1">
    <w:name w:val="Standard~LT~Gliederung 1"/>
    <w:qFormat/>
    <w:pPr>
      <w:widowControl/>
      <w:kinsoku w:val="true"/>
      <w:overflowPunct w:val="true"/>
      <w:autoSpaceDE w:val="true"/>
      <w:bidi w:val="0"/>
      <w:spacing w:before="212" w:after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szCs w:val="24"/>
      <w:u w:val="none"/>
      <w:em w:val="none"/>
      <w:lang w:val="de-DE" w:eastAsia="zh-CN" w:bidi="hi-IN"/>
    </w:rPr>
  </w:style>
  <w:style w:type="paragraph" w:styleId="StandardLTGliederung2">
    <w:name w:val="Standard~LT~Gliederung 2"/>
    <w:basedOn w:val="StandardLTGliederung1"/>
    <w:qFormat/>
    <w:pPr>
      <w:spacing w:before="17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2"/>
      <w:u w:val="none"/>
      <w:em w:val="none"/>
    </w:rPr>
  </w:style>
  <w:style w:type="paragraph" w:styleId="StandardLTGliederung3">
    <w:name w:val="Standard~LT~Gliederung 3"/>
    <w:basedOn w:val="StandardLTGliederung2"/>
    <w:qFormat/>
    <w:pPr>
      <w:spacing w:before="128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andardLTGliederung4">
    <w:name w:val="Standard~LT~Gliederung 4"/>
    <w:basedOn w:val="StandardLTGliederung3"/>
    <w:qFormat/>
    <w:pPr>
      <w:spacing w:before="85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Gliederung5">
    <w:name w:val="Standard~LT~Gliederung 5"/>
    <w:basedOn w:val="StandardLTGliederung4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Gliederung6">
    <w:name w:val="Standard~LT~Gliederung 6"/>
    <w:basedOn w:val="StandardLTGliederung5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Gliederung7">
    <w:name w:val="Standard~LT~Gliederung 7"/>
    <w:basedOn w:val="StandardLTGliederung6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Gliederung8">
    <w:name w:val="Standard~LT~Gliederung 8"/>
    <w:basedOn w:val="StandardLTGliederung7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Gliederung9">
    <w:name w:val="Standard~LT~Gliederung 9"/>
    <w:basedOn w:val="StandardLTGliederung8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LTTitel">
    <w:name w:val="Standard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6"/>
      <w:szCs w:val="24"/>
      <w:u w:val="none"/>
      <w:em w:val="none"/>
      <w:lang w:val="de-DE" w:eastAsia="zh-CN" w:bidi="hi-IN"/>
    </w:rPr>
  </w:style>
  <w:style w:type="paragraph" w:styleId="StandardLTUntertitel">
    <w:name w:val="Standard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StandardLTNotizen">
    <w:name w:val="Standard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StandardLTHintergrundobjekte">
    <w:name w:val="Standard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StandardLTHintergrund">
    <w:name w:val="Standard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BlueprintPlans-43LTGliederung1">
    <w:name w:val="Blueprint Plans-4:3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63"/>
      <w:szCs w:val="24"/>
      <w:u w:val="none"/>
      <w:em w:val="none"/>
      <w:lang w:val="de-DE" w:eastAsia="zh-CN" w:bidi="hi-IN"/>
    </w:rPr>
  </w:style>
  <w:style w:type="paragraph" w:styleId="BlueprintPlans-43LTGliederung2">
    <w:name w:val="Blueprint Plans-4:3~LT~Gliederung 2"/>
    <w:basedOn w:val="BlueprintPlans-43LTGliederung1"/>
    <w:qFormat/>
    <w:pPr>
      <w:spacing w:before="22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48"/>
      <w:u w:val="none"/>
      <w:em w:val="none"/>
    </w:rPr>
  </w:style>
  <w:style w:type="paragraph" w:styleId="BlueprintPlans-43LTGliederung3">
    <w:name w:val="Blueprint Plans-4:3~LT~Gliederung 3"/>
    <w:basedOn w:val="BlueprintPlans-43LTGliederung2"/>
    <w:qFormat/>
    <w:pPr>
      <w:spacing w:before="17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6"/>
      <w:u w:val="none"/>
      <w:em w:val="none"/>
    </w:rPr>
  </w:style>
  <w:style w:type="paragraph" w:styleId="BlueprintPlans-43LTGliederung4">
    <w:name w:val="Blueprint Plans-4:3~LT~Gliederung 4"/>
    <w:basedOn w:val="BlueprintPlans-43LTGliederung3"/>
    <w:qFormat/>
    <w:pPr>
      <w:spacing w:before="11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Gliederung5">
    <w:name w:val="Blueprint Plans-4:3~LT~Gliederung 5"/>
    <w:basedOn w:val="BlueprintPlans-43LTGliederung4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Gliederung6">
    <w:name w:val="Blueprint Plans-4:3~LT~Gliederung 6"/>
    <w:basedOn w:val="BlueprintPlans-43LTGliederung5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Gliederung7">
    <w:name w:val="Blueprint Plans-4:3~LT~Gliederung 7"/>
    <w:basedOn w:val="BlueprintPlans-43LTGliederung6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Gliederung8">
    <w:name w:val="Blueprint Plans-4:3~LT~Gliederung 8"/>
    <w:basedOn w:val="BlueprintPlans-43LTGliederung7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Gliederung9">
    <w:name w:val="Blueprint Plans-4:3~LT~Gliederung 9"/>
    <w:basedOn w:val="BlueprintPlans-43LTGliederung8"/>
    <w:qFormat/>
    <w:pPr>
      <w:spacing w:before="57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30"/>
      <w:u w:val="none"/>
      <w:em w:val="none"/>
    </w:rPr>
  </w:style>
  <w:style w:type="paragraph" w:styleId="BlueprintPlans-43LTTitel">
    <w:name w:val="Blueprint Plans-4:3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88"/>
      <w:szCs w:val="24"/>
      <w:u w:val="none"/>
      <w:em w:val="none"/>
      <w:lang w:val="de-DE" w:eastAsia="zh-CN" w:bidi="hi-IN"/>
    </w:rPr>
  </w:style>
  <w:style w:type="paragraph" w:styleId="BlueprintPlans-43LTUntertitel">
    <w:name w:val="Blueprint Plans-4:3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FFFFFF"/>
      <w:kern w:val="2"/>
      <w:sz w:val="64"/>
      <w:szCs w:val="24"/>
      <w:u w:val="none"/>
      <w:em w:val="none"/>
      <w:lang w:val="de-DE" w:eastAsia="zh-CN" w:bidi="hi-IN"/>
    </w:rPr>
  </w:style>
  <w:style w:type="paragraph" w:styleId="BlueprintPlans-43LTNotizen">
    <w:name w:val="Blueprint Plans-4:3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BlueprintPlans-43LTHintergrundobjekte">
    <w:name w:val="Blueprint Plans-4:3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BlueprintPlans-43LTHintergrund">
    <w:name w:val="Blueprint Plans-4:3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Standard-43LTGliederung1">
    <w:name w:val="Standard-43~LT~Gliederung 1"/>
    <w:qFormat/>
    <w:pPr>
      <w:widowControl/>
      <w:kinsoku w:val="true"/>
      <w:overflowPunct w:val="true"/>
      <w:autoSpaceDE w:val="true"/>
      <w:bidi w:val="0"/>
      <w:spacing w:before="212" w:after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szCs w:val="24"/>
      <w:u w:val="none"/>
      <w:em w:val="none"/>
      <w:lang w:val="de-DE" w:eastAsia="zh-CN" w:bidi="hi-IN"/>
    </w:rPr>
  </w:style>
  <w:style w:type="paragraph" w:styleId="Standard-43LTGliederung2">
    <w:name w:val="Standard-43~LT~Gliederung 2"/>
    <w:basedOn w:val="Standard-43LTGliederung1"/>
    <w:qFormat/>
    <w:pPr>
      <w:spacing w:before="17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2"/>
      <w:u w:val="none"/>
      <w:em w:val="none"/>
    </w:rPr>
  </w:style>
  <w:style w:type="paragraph" w:styleId="Standard-43LTGliederung3">
    <w:name w:val="Standard-43~LT~Gliederung 3"/>
    <w:basedOn w:val="Standard-43LTGliederung2"/>
    <w:qFormat/>
    <w:pPr>
      <w:spacing w:before="128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andard-43LTGliederung4">
    <w:name w:val="Standard-43~LT~Gliederung 4"/>
    <w:basedOn w:val="Standard-43LTGliederung3"/>
    <w:qFormat/>
    <w:pPr>
      <w:spacing w:before="85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Gliederung5">
    <w:name w:val="Standard-43~LT~Gliederung 5"/>
    <w:basedOn w:val="Standard-43LTGliederung4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Gliederung6">
    <w:name w:val="Standard-43~LT~Gliederung 6"/>
    <w:basedOn w:val="Standard-43LTGliederung5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Gliederung7">
    <w:name w:val="Standard-43~LT~Gliederung 7"/>
    <w:basedOn w:val="Standard-43LTGliederung6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Gliederung8">
    <w:name w:val="Standard-43~LT~Gliederung 8"/>
    <w:basedOn w:val="Standard-43LTGliederung7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Gliederung9">
    <w:name w:val="Standard-43~LT~Gliederung 9"/>
    <w:basedOn w:val="Standard-43LTGliederung8"/>
    <w:qFormat/>
    <w:pPr>
      <w:spacing w:before="43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0"/>
      <w:u w:val="none"/>
      <w:em w:val="none"/>
    </w:rPr>
  </w:style>
  <w:style w:type="paragraph" w:styleId="Standard-43LTTitel">
    <w:name w:val="Standard-43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6"/>
      <w:szCs w:val="24"/>
      <w:u w:val="none"/>
      <w:em w:val="none"/>
      <w:lang w:val="de-DE" w:eastAsia="zh-CN" w:bidi="hi-IN"/>
    </w:rPr>
  </w:style>
  <w:style w:type="paragraph" w:styleId="Standard-43LTUntertitel">
    <w:name w:val="Standard-43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Standard-43LTNotizen">
    <w:name w:val="Standard-43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Liberation Sans" w:hAnsi="Liberation Sans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Standard-43LTHintergrundobjekte">
    <w:name w:val="Standard-43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Standard-43LTHintergrund">
    <w:name w:val="Standard-43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JigsawLTGliederung1">
    <w:name w:val="Jigsaw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JigsawLTGliederung2">
    <w:name w:val="Jigsaw~LT~Gliederung 2"/>
    <w:basedOn w:val="Jigsaw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JigsawLTGliederung3">
    <w:name w:val="Jigsaw~LT~Gliederung 3"/>
    <w:basedOn w:val="Jigsaw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JigsawLTGliederung4">
    <w:name w:val="Jigsaw~LT~Gliederung 4"/>
    <w:basedOn w:val="Jigsaw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Gliederung5">
    <w:name w:val="Jigsaw~LT~Gliederung 5"/>
    <w:basedOn w:val="Jigsaw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Gliederung6">
    <w:name w:val="Jigsaw~LT~Gliederung 6"/>
    <w:basedOn w:val="Jigsaw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Gliederung7">
    <w:name w:val="Jigsaw~LT~Gliederung 7"/>
    <w:basedOn w:val="Jigsaw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Gliederung8">
    <w:name w:val="Jigsaw~LT~Gliederung 8"/>
    <w:basedOn w:val="Jigsaw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Gliederung9">
    <w:name w:val="Jigsaw~LT~Gliederung 9"/>
    <w:basedOn w:val="Jigsaw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JigsawLTTitel">
    <w:name w:val="Jigsaw~LT~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de-DE" w:eastAsia="zh-CN" w:bidi="hi-IN"/>
    </w:rPr>
  </w:style>
  <w:style w:type="paragraph" w:styleId="JigsawLTUntertitel">
    <w:name w:val="Jigsaw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JigsawLTNotizen">
    <w:name w:val="Jigsaw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JigsawLTHintergrundobjekte">
    <w:name w:val="Jigsaw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JigsawLTHintergrund">
    <w:name w:val="Jigsaw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Standard1">
    <w:name w:val="Standard_1"/>
    <w:qFormat/>
    <w:pPr>
      <w:widowControl/>
      <w:kinsoku w:val="true"/>
      <w:overflowPunct w:val="true"/>
      <w:autoSpaceDE w:val="true"/>
      <w:bidi w:val="0"/>
      <w:spacing w:lineRule="atLeast" w:line="200" w:before="0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de-DE" w:eastAsia="zh-CN" w:bidi="hi-IN"/>
    </w:rPr>
  </w:style>
  <w:style w:type="paragraph" w:styleId="Content1LTGliederung1">
    <w:name w:val="Content 1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Content1LTGliederung2">
    <w:name w:val="Content 1~LT~Gliederung 2"/>
    <w:basedOn w:val="Content1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Content1LTGliederung3">
    <w:name w:val="Content 1~LT~Gliederung 3"/>
    <w:basedOn w:val="Content1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Content1LTGliederung4">
    <w:name w:val="Content 1~LT~Gliederung 4"/>
    <w:basedOn w:val="Content1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5">
    <w:name w:val="Content 1~LT~Gliederung 5"/>
    <w:basedOn w:val="Content1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6">
    <w:name w:val="Content 1~LT~Gliederung 6"/>
    <w:basedOn w:val="Content1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7">
    <w:name w:val="Content 1~LT~Gliederung 7"/>
    <w:basedOn w:val="Content1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8">
    <w:name w:val="Content 1~LT~Gliederung 8"/>
    <w:basedOn w:val="Content1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9">
    <w:name w:val="Content 1~LT~Gliederung 9"/>
    <w:basedOn w:val="Content1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Titel">
    <w:name w:val="Content 1~LT~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de-DE" w:eastAsia="zh-CN" w:bidi="hi-IN"/>
    </w:rPr>
  </w:style>
  <w:style w:type="paragraph" w:styleId="Content1LTUntertitel">
    <w:name w:val="Content 1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Content1LTNotizen">
    <w:name w:val="Content 1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Content1LTHintergrundobjekte">
    <w:name w:val="Content 1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Content1LTHintergrund">
    <w:name w:val="Content 1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Content1LTGliederung11">
    <w:name w:val="Content 1_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Content1LTGliederung21">
    <w:name w:val="Content 1_~LT~Gliederung 2"/>
    <w:basedOn w:val="Content1LTGliederung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Content1LTGliederung31">
    <w:name w:val="Content 1_~LT~Gliederung 3"/>
    <w:basedOn w:val="Content1LTGliederung21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Content1LTGliederung41">
    <w:name w:val="Content 1_~LT~Gliederung 4"/>
    <w:basedOn w:val="Content1LTGliederung31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51">
    <w:name w:val="Content 1_~LT~Gliederung 5"/>
    <w:basedOn w:val="Content1LTGliederung4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61">
    <w:name w:val="Content 1_~LT~Gliederung 6"/>
    <w:basedOn w:val="Content1LTGliederung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71">
    <w:name w:val="Content 1_~LT~Gliederung 7"/>
    <w:basedOn w:val="Content1LTGliederung6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81">
    <w:name w:val="Content 1_~LT~Gliederung 8"/>
    <w:basedOn w:val="Content1LTGliederung7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Gliederung91">
    <w:name w:val="Content 1_~LT~Gliederung 9"/>
    <w:basedOn w:val="Content1LTGliederung8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t1LTTitel1">
    <w:name w:val="Content 1_~LT~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de-DE" w:eastAsia="zh-CN" w:bidi="hi-IN"/>
    </w:rPr>
  </w:style>
  <w:style w:type="paragraph" w:styleId="Content1LTUntertitel1">
    <w:name w:val="Content 1_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Content1LTNotizen1">
    <w:name w:val="Content 1_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Content1LTHintergrundobjekte1">
    <w:name w:val="Content 1_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Content1LTHintergrund1">
    <w:name w:val="Content 1_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ImageLTGliederung1">
    <w:name w:val="Image~LT~Gliederung 1"/>
    <w:qFormat/>
    <w:pPr>
      <w:widowControl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ImageLTGliederung2">
    <w:name w:val="Image~LT~Gliederung 2"/>
    <w:basedOn w:val="Imag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ImageLTGliederung3">
    <w:name w:val="Image~LT~Gliederung 3"/>
    <w:basedOn w:val="Imag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ImageLTGliederung4">
    <w:name w:val="Image~LT~Gliederung 4"/>
    <w:basedOn w:val="Imag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Gliederung5">
    <w:name w:val="Image~LT~Gliederung 5"/>
    <w:basedOn w:val="Imag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Gliederung6">
    <w:name w:val="Image~LT~Gliederung 6"/>
    <w:basedOn w:val="Imag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Gliederung7">
    <w:name w:val="Image~LT~Gliederung 7"/>
    <w:basedOn w:val="Imag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Gliederung8">
    <w:name w:val="Image~LT~Gliederung 8"/>
    <w:basedOn w:val="Imag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Gliederung9">
    <w:name w:val="Image~LT~Gliederung 9"/>
    <w:basedOn w:val="Imag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mageLTTitel">
    <w:name w:val="Image~LT~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de-DE" w:eastAsia="zh-CN" w:bidi="hi-IN"/>
    </w:rPr>
  </w:style>
  <w:style w:type="paragraph" w:styleId="ImageLTUntertitel">
    <w:name w:val="Image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ImageLTNotizen">
    <w:name w:val="Image~LT~Notizen"/>
    <w:qFormat/>
    <w:pPr>
      <w:widowControl/>
      <w:kinsoku w:val="true"/>
      <w:overflowPunct w:val="true"/>
      <w:autoSpaceDE w:val="true"/>
      <w:bidi w:val="0"/>
      <w:ind w:hanging="340" w:start="340" w:end="0"/>
    </w:pPr>
    <w:rPr>
      <w:rFonts w:ascii="Noto Sans Devanagari" w:hAnsi="Noto Sans Devanagari" w:eastAsia="DejaVu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ImageLTHintergrundobjekte">
    <w:name w:val="Image~LT~Hintergrundobjekte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ImageLTHintergrund">
    <w:name w:val="Image~LT~Hintergrund"/>
    <w:qFormat/>
    <w:pPr>
      <w:widowControl/>
      <w:kinsoku w:val="true"/>
      <w:overflowPunct w:val="true"/>
      <w:autoSpaceDE w:val="true"/>
      <w:bidi w:val="0"/>
    </w:pPr>
    <w:rPr>
      <w:rFonts w:ascii="Liberation Sans" w:hAnsi="Liberation Sans" w:eastAsia="DejaVu Sans" w:cs="Noto Sans"/>
      <w:color w:val="auto"/>
      <w:kern w:val="2"/>
      <w:sz w:val="24"/>
      <w:szCs w:val="24"/>
      <w:lang w:val="de-DE" w:eastAsia="zh-CN" w:bidi="hi-IN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bertolin.bz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LibreOffice/24.8.2.1$Linux_X86_64 LibreOffice_project/0f794b6e29741098670a3b95d60478a65d05ef13</Application>
  <AppVersion>15.0000</AppVersion>
  <Pages>2</Pages>
  <Words>542</Words>
  <Characters>4570</Characters>
  <CharactersWithSpaces>5073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2022-12-12T23:55:39Z</dcterms:created>
  <dc:creator/>
  <dc:description/>
  <dc:language>de-DE</dc:language>
  <cp:lastModifiedBy/>
  <cp:lastPrinted>2025-12-05T07:51:13Z</cp:lastPrinted>
  <dcterms:modified xsi:type="dcterms:W3CDTF">2025-12-05T07:29:10Z</dcterms:modified>
  <cp:revision>7</cp:revision>
  <dc:subject/>
  <dc:title/>
</cp:coreProperties>
</file>